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D59C" w14:textId="77777777" w:rsidR="002E79A8" w:rsidRDefault="002E79A8" w:rsidP="002E79A8">
      <w:pPr>
        <w:pStyle w:val="Tekstpodstawowy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 dot. przetwarzania danych osobowych dla osób składających oferty w związku z zapytaniami ofertowymi.</w:t>
      </w:r>
    </w:p>
    <w:p w14:paraId="6A1EA95F" w14:textId="77777777" w:rsidR="002E79A8" w:rsidRDefault="002E79A8" w:rsidP="002E79A8">
      <w:pPr>
        <w:pStyle w:val="Tekstpodstawowy"/>
        <w:rPr>
          <w:rFonts w:ascii="Arial" w:hAnsi="Arial" w:cs="Arial"/>
        </w:rPr>
      </w:pPr>
      <w:r>
        <w:rPr>
          <w:rStyle w:val="Hipercze"/>
          <w:rFonts w:ascii="Arial" w:eastAsiaTheme="majorEastAsia" w:hAnsi="Arial" w:cs="Arial"/>
          <w:b/>
          <w:bCs/>
          <w:color w:val="000000"/>
        </w:rPr>
        <w:t>1.</w:t>
      </w:r>
      <w:r>
        <w:rPr>
          <w:rStyle w:val="Hipercze"/>
          <w:rFonts w:ascii="Arial" w:eastAsiaTheme="majorEastAsia" w:hAnsi="Arial" w:cs="Arial"/>
          <w:b/>
          <w:bCs/>
        </w:rPr>
        <w:t xml:space="preserve"> </w:t>
      </w:r>
      <w:r>
        <w:rPr>
          <w:rStyle w:val="Pogrubienie"/>
          <w:rFonts w:ascii="Arial" w:eastAsiaTheme="majorEastAsia" w:hAnsi="Arial" w:cs="Arial"/>
        </w:rPr>
        <w:t>Informacje dotyczące administratora danych</w:t>
      </w:r>
      <w:r>
        <w:rPr>
          <w:rStyle w:val="Hipercze"/>
          <w:rFonts w:ascii="Arial" w:eastAsiaTheme="majorEastAsia" w:hAnsi="Arial" w:cs="Arial"/>
          <w:b/>
          <w:bCs/>
        </w:rPr>
        <w:t xml:space="preserve"> </w:t>
      </w:r>
      <w:r>
        <w:rPr>
          <w:rStyle w:val="Hipercze"/>
          <w:rFonts w:ascii="Arial" w:eastAsiaTheme="majorEastAsia" w:hAnsi="Arial" w:cs="Arial"/>
          <w:b/>
          <w:bCs/>
          <w:color w:val="000000"/>
        </w:rPr>
        <w:t>oraz inspektora ochrony danych</w:t>
      </w:r>
      <w:r>
        <w:rPr>
          <w:rFonts w:ascii="Arial" w:hAnsi="Arial" w:cs="Arial"/>
          <w:b/>
          <w:bCs/>
          <w:color w:val="000000"/>
          <w:u w:val="single"/>
        </w:rPr>
        <w:br/>
      </w:r>
      <w:r>
        <w:rPr>
          <w:rStyle w:val="Hipercze"/>
          <w:rFonts w:ascii="Arial" w:eastAsiaTheme="majorEastAsia" w:hAnsi="Arial" w:cs="Arial"/>
          <w:color w:val="000000"/>
        </w:rPr>
        <w:t xml:space="preserve">Administratorem Państwa danych osobowych są Poznańskie Ośrodki Sportu i Rekreacji z siedzibą w Poznaniu przy ul. Spychalskiego 34, kod pocztowy 61-553 Poznań, tel. 61 835 79 01,   e-mail: </w:t>
      </w:r>
      <w:hyperlink r:id="rId4" w:history="1">
        <w:r>
          <w:rPr>
            <w:rStyle w:val="Hipercze"/>
            <w:rFonts w:ascii="Arial" w:eastAsiaTheme="majorEastAsia" w:hAnsi="Arial" w:cs="Arial"/>
          </w:rPr>
          <w:t>sekretariat@posir.poznan.pl</w:t>
        </w:r>
      </w:hyperlink>
      <w:r>
        <w:rPr>
          <w:rStyle w:val="Hipercze"/>
          <w:rFonts w:ascii="Arial" w:eastAsiaTheme="majorEastAsia" w:hAnsi="Arial" w:cs="Arial"/>
          <w:color w:val="000000"/>
        </w:rPr>
        <w:t xml:space="preserve"> (dalej: my).</w:t>
      </w:r>
      <w:r>
        <w:rPr>
          <w:rStyle w:val="Hipercze"/>
          <w:rFonts w:ascii="Arial" w:eastAsiaTheme="majorEastAsia" w:hAnsi="Arial" w:cs="Arial"/>
          <w:color w:val="000000"/>
        </w:rPr>
        <w:tab/>
      </w:r>
      <w:r>
        <w:rPr>
          <w:rFonts w:ascii="Arial" w:hAnsi="Arial" w:cs="Arial"/>
          <w:color w:val="000000"/>
          <w:u w:val="single"/>
        </w:rPr>
        <w:br/>
      </w:r>
      <w:r>
        <w:rPr>
          <w:rStyle w:val="Hipercze"/>
          <w:rFonts w:ascii="Arial" w:eastAsiaTheme="majorEastAsia" w:hAnsi="Arial" w:cs="Arial"/>
          <w:color w:val="000000"/>
        </w:rPr>
        <w:t xml:space="preserve">Wyznaczyliśmy inspektora ochrony danych, z którym można się kontaktować pisemnie, kierując korespondencję na powyższy adres z dopiskiem „Inspektor ochrony danych”, telefonicznie pod numerem 61 835 79 17 lub mailowo na adres: </w:t>
      </w:r>
      <w:hyperlink r:id="rId5" w:history="1">
        <w:r>
          <w:rPr>
            <w:rStyle w:val="Hipercze"/>
            <w:rFonts w:ascii="Arial" w:eastAsiaTheme="majorEastAsia" w:hAnsi="Arial" w:cs="Arial"/>
          </w:rPr>
          <w:t>iod@posir.poznan.pl</w:t>
        </w:r>
      </w:hyperlink>
    </w:p>
    <w:p w14:paraId="35548A56" w14:textId="77777777" w:rsidR="002E79A8" w:rsidRDefault="002E79A8" w:rsidP="002E79A8">
      <w:pPr>
        <w:pStyle w:val="Tekstpodstawowy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Style w:val="Pogrubienie"/>
          <w:rFonts w:ascii="Arial" w:eastAsiaTheme="majorEastAsia" w:hAnsi="Arial" w:cs="Arial"/>
        </w:rPr>
        <w:t>Cel przetwarzania Państwa danych oraz podstawy prawne</w:t>
      </w:r>
      <w:r>
        <w:rPr>
          <w:rStyle w:val="Pogrubienie"/>
          <w:rFonts w:ascii="Arial" w:eastAsiaTheme="majorEastAsia" w:hAnsi="Arial" w:cs="Arial"/>
        </w:rPr>
        <w:tab/>
      </w:r>
      <w:r>
        <w:rPr>
          <w:rFonts w:ascii="Arial" w:hAnsi="Arial" w:cs="Arial"/>
          <w:b/>
          <w:bCs/>
        </w:rPr>
        <w:br/>
      </w:r>
      <w:r>
        <w:rPr>
          <w:rStyle w:val="Hipercze"/>
          <w:rFonts w:ascii="Arial" w:eastAsiaTheme="majorEastAsia" w:hAnsi="Arial" w:cs="Arial"/>
          <w:color w:val="000000"/>
          <w:lang w:eastAsia="ar-SA"/>
        </w:rPr>
        <w:t xml:space="preserve">Będziemy przetwarzali Państwa w celu przeprowadzenia postępowania w trybie zapytania ofertowego dane ponieważ </w:t>
      </w:r>
      <w:proofErr w:type="spellStart"/>
      <w:r>
        <w:rPr>
          <w:rStyle w:val="Hipercze"/>
          <w:rFonts w:ascii="Arial" w:eastAsiaTheme="majorEastAsia" w:hAnsi="Arial" w:cs="Arial"/>
          <w:color w:val="000000"/>
          <w:lang w:eastAsia="ar-SA"/>
        </w:rPr>
        <w:t>złozyli</w:t>
      </w:r>
      <w:proofErr w:type="spellEnd"/>
      <w:r>
        <w:rPr>
          <w:rStyle w:val="Hipercze"/>
          <w:rFonts w:ascii="Arial" w:eastAsiaTheme="majorEastAsia" w:hAnsi="Arial" w:cs="Arial"/>
          <w:color w:val="000000"/>
          <w:lang w:eastAsia="ar-SA"/>
        </w:rPr>
        <w:t xml:space="preserve"> nam Państwo ofertę w odpowiedzi na nasze zapytanie ofertowe.</w:t>
      </w:r>
      <w:r>
        <w:rPr>
          <w:rFonts w:ascii="Arial" w:hAnsi="Arial" w:cs="Arial"/>
          <w:b/>
          <w:bCs/>
        </w:rPr>
        <w:br/>
      </w:r>
      <w:r>
        <w:rPr>
          <w:rStyle w:val="Hipercze"/>
          <w:rFonts w:ascii="Arial" w:eastAsiaTheme="majorEastAsia" w:hAnsi="Arial" w:cs="Arial"/>
          <w:color w:val="000000"/>
          <w:lang w:eastAsia="ar-SA"/>
        </w:rPr>
        <w:t>Państwa dane osobowe pozyskane ze źródeł publicznych (np. stron internetowych) w celu przesłania Państwu zapytania ofertowego będą przetwarzane na podstawie art. 6 ust. 1 lit. e RODO (przetwarzanie jest niezbędne do wykonania zadania realizowanego w interesie publicznym lub w ramach sprawowania władzy publicznej powierzonej administratorowi) w związku z art. 44 ust. 3 ustawy o finansach publicznych.</w:t>
      </w:r>
      <w:r>
        <w:rPr>
          <w:rFonts w:ascii="Arial" w:hAnsi="Arial" w:cs="Arial"/>
          <w:color w:val="000000"/>
          <w:u w:val="single"/>
          <w:lang w:eastAsia="ar-SA"/>
        </w:rPr>
        <w:br/>
      </w:r>
      <w:r>
        <w:rPr>
          <w:rStyle w:val="Hipercze"/>
          <w:rFonts w:ascii="Arial" w:eastAsiaTheme="majorEastAsia" w:hAnsi="Arial" w:cs="Arial"/>
          <w:color w:val="000000"/>
          <w:lang w:eastAsia="ar-SA"/>
        </w:rPr>
        <w:t>Dane osobowe zawarte w Państwa ofercie (w tym innych dokumentach będących załącznikami do oferty) będą przetwarzane w celu analizy Państwa oferty i ewentualnego zawarcia z Państwem umowy na podstawie art. 6 ust. 1 lit. b RODO* (przetwarzanie jest niezbędne do wykonania umowy, której stroną jest osoba, której dane dotyczą, lub do podjęcia działań na żądanie osoby, której dane dotyczą, przed zawarciem umowy).</w:t>
      </w:r>
      <w:r>
        <w:rPr>
          <w:rFonts w:ascii="Arial" w:hAnsi="Arial" w:cs="Arial"/>
          <w:color w:val="000000"/>
          <w:u w:val="single"/>
          <w:lang w:eastAsia="ar-SA"/>
        </w:rPr>
        <w:br/>
      </w:r>
      <w:r>
        <w:rPr>
          <w:rStyle w:val="Hipercze"/>
          <w:rFonts w:ascii="Arial" w:eastAsiaTheme="majorEastAsia" w:hAnsi="Arial" w:cs="Arial"/>
          <w:color w:val="000000"/>
          <w:lang w:eastAsia="ar-SA"/>
        </w:rPr>
        <w:t>Ponadto Państwa dane będą przetwarzane na art. 6 ust. 1 lit c RODO (przetwarzanie jest niezbędne do wypełnienia obowiązku prawnego ciążącego na administratorze) w związku z obowiązującymi nas przepisami archiwalnymi.</w:t>
      </w:r>
    </w:p>
    <w:p w14:paraId="074BE381" w14:textId="77777777" w:rsidR="002E79A8" w:rsidRDefault="002E79A8" w:rsidP="002E79A8">
      <w:pPr>
        <w:spacing w:before="57" w:after="17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Style w:val="Pogrubienie"/>
          <w:rFonts w:ascii="Arial" w:eastAsiaTheme="majorEastAsia" w:hAnsi="Arial" w:cs="Arial"/>
        </w:rPr>
        <w:t>Komu przekazujemy Państwa dane?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br/>
        <w:t xml:space="preserve">Państwa dane pozyskane w związku z zapytaniem ofertowym (w tym zawarte w nich kwoty) będą po zakończonym postępowaniu publikowane na stronie internetowej </w:t>
      </w:r>
      <w:proofErr w:type="spellStart"/>
      <w:r>
        <w:rPr>
          <w:rFonts w:ascii="Arial" w:hAnsi="Arial" w:cs="Arial"/>
        </w:rPr>
        <w:t>POSiR</w:t>
      </w:r>
      <w:proofErr w:type="spellEnd"/>
      <w:r>
        <w:rPr>
          <w:rFonts w:ascii="Arial" w:hAnsi="Arial" w:cs="Arial"/>
        </w:rPr>
        <w:t xml:space="preserve"> oraz przekazywane będą wszystkim zainteresowanym podmiotom i osobom (zwracającym się do nas w trybie dostępu do informacji publicznej) gdyż co do zasady postępowanie o udzielenie zamówienia ze środków publicznych jest jawne.</w:t>
      </w:r>
      <w:r>
        <w:rPr>
          <w:rFonts w:ascii="Arial" w:hAnsi="Arial" w:cs="Arial"/>
        </w:rPr>
        <w:br/>
        <w:t>W przypadku podpisania z Państwem umowy Państwa dane (nazwa firmy) zostaną umieszczone w ogólnodostępnym rejestrze umów w Biuletynie Informacji Publicznej Miasta Poznania.</w:t>
      </w:r>
      <w:r>
        <w:rPr>
          <w:rFonts w:ascii="Arial" w:hAnsi="Arial" w:cs="Arial"/>
        </w:rPr>
        <w:br/>
        <w:t>W niektórych sytuacjach mamy prawo przekazywać Państwa dane dalej (jeśli jest to konieczne) abyśmy mogli wykonywać nasze usługi.</w:t>
      </w:r>
      <w:r>
        <w:rPr>
          <w:rFonts w:ascii="Arial" w:hAnsi="Arial" w:cs="Arial"/>
        </w:rPr>
        <w:br/>
      </w:r>
      <w:r>
        <w:rPr>
          <w:rFonts w:ascii="Arial" w:hAnsi="Arial" w:cs="Arial"/>
          <w:lang w:eastAsia="ar-SA"/>
        </w:rPr>
        <w:t>Możemy przekazywać Państwa dane podmiotom przetwarzającym z którymi zawarliśmy umowy w szczególności na:</w:t>
      </w:r>
      <w:r>
        <w:rPr>
          <w:rFonts w:ascii="Arial" w:hAnsi="Arial" w:cs="Arial"/>
          <w:lang w:eastAsia="ar-SA"/>
        </w:rPr>
        <w:br/>
        <w:t>- świadczenie usług serwisowych dla użytkowanych przez nas systemów informatycznych,</w:t>
      </w:r>
      <w:r>
        <w:rPr>
          <w:rFonts w:ascii="Arial" w:hAnsi="Arial" w:cs="Arial"/>
          <w:lang w:eastAsia="ar-SA"/>
        </w:rPr>
        <w:br/>
        <w:t>- korzystanie z serwerów poczty elektronicznej i jej archiwizacji (tzw. hosting poczty elektronicznej),</w:t>
      </w:r>
      <w:r>
        <w:rPr>
          <w:rFonts w:ascii="Arial" w:hAnsi="Arial" w:cs="Arial"/>
          <w:lang w:eastAsia="ar-SA"/>
        </w:rPr>
        <w:br/>
        <w:t xml:space="preserve">- niszczenie dokumentów archiwalnych. </w:t>
      </w:r>
      <w:r>
        <w:rPr>
          <w:rFonts w:ascii="Arial" w:hAnsi="Arial" w:cs="Arial"/>
        </w:rPr>
        <w:br/>
        <w:t xml:space="preserve">Ponadto odbiorcą Państwa danych mogą być podmioty publiczne, które wykonują </w:t>
      </w:r>
      <w:r>
        <w:rPr>
          <w:rFonts w:ascii="Arial" w:hAnsi="Arial" w:cs="Arial"/>
        </w:rPr>
        <w:lastRenderedPageBreak/>
        <w:t>zadania na podstawie obowiązujących przepisów prawa oraz bank przez który będziemy Państwu przekazywać środki finansowe (w przypadku podpisania z Państwem umowy).</w:t>
      </w:r>
    </w:p>
    <w:p w14:paraId="056392AD" w14:textId="77777777" w:rsidR="002E79A8" w:rsidRDefault="002E79A8" w:rsidP="002E79A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4. </w:t>
      </w:r>
      <w:r>
        <w:rPr>
          <w:rStyle w:val="Pogrubienie"/>
          <w:rFonts w:ascii="Arial" w:eastAsiaTheme="majorEastAsia" w:hAnsi="Arial" w:cs="Arial"/>
        </w:rPr>
        <w:t>Okres przechowywania danych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br/>
        <w:t xml:space="preserve">Państwa dane po zrealizowaniu celu pierwotnego, dla którego zostały zebrane, o jakim była mowa wcześniej, będą przetwarzane dla celów archiwalnych przez okres zgodny z obowiązującymi u nas przepisami archiwalnymi lub do momentu wniesienia przez Państwa sprzeciwu wobec ich przetwarzania (w przypadku danych przetwarzanych na podstawie </w:t>
      </w:r>
      <w:r>
        <w:rPr>
          <w:rStyle w:val="Hipercze"/>
          <w:rFonts w:ascii="Arial" w:eastAsiaTheme="majorEastAsia" w:hAnsi="Arial" w:cs="Arial"/>
          <w:color w:val="000000"/>
          <w:lang w:eastAsia="ar-SA"/>
        </w:rPr>
        <w:t>art. 6 ust. 1 lit. e RODO).</w:t>
      </w:r>
    </w:p>
    <w:p w14:paraId="57FE9CE9" w14:textId="77777777" w:rsidR="002E79A8" w:rsidRDefault="002E79A8" w:rsidP="002E79A8">
      <w:pPr>
        <w:rPr>
          <w:rFonts w:ascii="Arial" w:hAnsi="Arial" w:cs="Arial"/>
        </w:rPr>
      </w:pPr>
    </w:p>
    <w:p w14:paraId="5DD67AF9" w14:textId="77777777" w:rsidR="002E79A8" w:rsidRDefault="002E79A8" w:rsidP="002E79A8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eastAsia="pl-PL"/>
        </w:rPr>
        <w:t xml:space="preserve">5. </w:t>
      </w:r>
      <w:r>
        <w:rPr>
          <w:rStyle w:val="Pogrubienie"/>
          <w:rFonts w:ascii="Arial" w:eastAsiaTheme="majorEastAsia" w:hAnsi="Arial" w:cs="Arial"/>
          <w:lang w:eastAsia="pl-PL"/>
        </w:rPr>
        <w:t>Przysługujące Państwu uprawnienia związane z przetwarzaniem danych osobowych</w:t>
      </w:r>
      <w:r>
        <w:rPr>
          <w:rFonts w:ascii="Arial" w:hAnsi="Arial" w:cs="Arial"/>
          <w:lang w:eastAsia="pl-PL"/>
        </w:rPr>
        <w:br/>
        <w:t>Mają Państwo prawo zwrócić się do nas z żądaniem dostępu do swoich danych, ich sprostowania, usunięcia lub ograniczenia przetwarzania, przenoszenia danych – zgodnie z obowiązującymi przepisami.</w:t>
      </w:r>
      <w:r>
        <w:rPr>
          <w:rFonts w:ascii="Arial" w:hAnsi="Arial" w:cs="Arial"/>
          <w:lang w:eastAsia="pl-PL"/>
        </w:rPr>
        <w:br/>
      </w:r>
      <w:r>
        <w:rPr>
          <w:rFonts w:ascii="Arial" w:hAnsi="Arial" w:cs="Arial"/>
          <w:lang w:eastAsia="ar-SA"/>
        </w:rPr>
        <w:t>Mają Państwo prawo w dowolnym momencie wnieść sprzeciw – z przyczyn związanych z Państwa szczególną sytuacją – wobec przetwarzania dotyczących Państwa danych osobowych opartego na art. 6 ust. 1 lit. e RODO.</w:t>
      </w:r>
      <w:r>
        <w:rPr>
          <w:rFonts w:ascii="Arial" w:hAnsi="Arial" w:cs="Arial"/>
          <w:lang w:eastAsia="pl-PL"/>
        </w:rPr>
        <w:br/>
        <w:t>Mają Państwo prawo do wniesienia skargi do Prezesa Urzędu Ochrony Danych Osobowych, gdy uznają Państwo, że przetwarzanie Państwa danych osobowych narusza przepisy RODO.</w:t>
      </w:r>
    </w:p>
    <w:p w14:paraId="0838849E" w14:textId="77777777" w:rsidR="002E79A8" w:rsidRDefault="002E79A8" w:rsidP="002E79A8">
      <w:pPr>
        <w:rPr>
          <w:rFonts w:ascii="Arial" w:hAnsi="Arial" w:cs="Arial"/>
        </w:rPr>
      </w:pPr>
    </w:p>
    <w:p w14:paraId="7B4452EC" w14:textId="77777777" w:rsidR="002E79A8" w:rsidRDefault="002E79A8" w:rsidP="002E79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Obowiązek podania danych</w:t>
      </w:r>
    </w:p>
    <w:p w14:paraId="072E2A6A" w14:textId="77777777" w:rsidR="002E79A8" w:rsidRDefault="002E79A8" w:rsidP="002E79A8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 xml:space="preserve">Podanie przez Państwa danych osobowych jest dobrowolne. Nie są Państwo zobowiązani do ich podania, ale ich niepodanie będzie skutkowało brakiem możliwości rozpatrzenia Państwa oferty w toczącym się postępowaniu. </w:t>
      </w:r>
    </w:p>
    <w:p w14:paraId="111DCF98" w14:textId="77777777" w:rsidR="002E79A8" w:rsidRDefault="002E79A8" w:rsidP="002E79A8">
      <w:pPr>
        <w:pStyle w:val="Tekstpodstawowy"/>
        <w:rPr>
          <w:rFonts w:ascii="Arial" w:hAnsi="Arial" w:cs="Arial"/>
        </w:rPr>
      </w:pPr>
    </w:p>
    <w:p w14:paraId="3FB1BEB4" w14:textId="77777777" w:rsidR="002E79A8" w:rsidRDefault="002E79A8" w:rsidP="002E79A8">
      <w:pPr>
        <w:pStyle w:val="Tekstpodstawowy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*RODO - Rozporządzenie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0EDD9FB" w14:textId="77777777" w:rsidR="002E79A8" w:rsidRDefault="002E79A8" w:rsidP="002E79A8">
      <w:pPr>
        <w:rPr>
          <w:rFonts w:ascii="Arial" w:hAnsi="Arial" w:cs="Arial"/>
          <w:color w:val="000000"/>
        </w:rPr>
      </w:pPr>
    </w:p>
    <w:p w14:paraId="5FD03CD0" w14:textId="77777777" w:rsidR="002E79A8" w:rsidRDefault="002E79A8" w:rsidP="002E79A8">
      <w:pPr>
        <w:rPr>
          <w:rFonts w:ascii="Arial" w:hAnsi="Arial" w:cs="Arial"/>
          <w:color w:val="000000"/>
        </w:rPr>
      </w:pPr>
    </w:p>
    <w:p w14:paraId="52B9CE1B" w14:textId="77777777" w:rsidR="002E79A8" w:rsidRDefault="002E79A8" w:rsidP="002E79A8">
      <w:pPr>
        <w:rPr>
          <w:rFonts w:ascii="Arial" w:hAnsi="Arial" w:cs="Arial"/>
          <w:color w:val="000000"/>
        </w:rPr>
      </w:pPr>
    </w:p>
    <w:p w14:paraId="3D24B3C8" w14:textId="77777777" w:rsidR="002E79A8" w:rsidRDefault="002E79A8" w:rsidP="002E79A8">
      <w:pPr>
        <w:rPr>
          <w:rFonts w:ascii="Arial" w:hAnsi="Arial" w:cs="Arial"/>
          <w:color w:val="000000"/>
        </w:rPr>
      </w:pPr>
    </w:p>
    <w:p w14:paraId="4411CE8E" w14:textId="77777777" w:rsidR="002E79A8" w:rsidRDefault="002E79A8" w:rsidP="002E79A8">
      <w:pPr>
        <w:rPr>
          <w:rFonts w:ascii="Arial" w:hAnsi="Arial" w:cs="Arial"/>
          <w:color w:val="000000"/>
        </w:rPr>
      </w:pPr>
    </w:p>
    <w:p w14:paraId="7A2E01B0" w14:textId="77777777" w:rsidR="002E79A8" w:rsidRDefault="002E79A8" w:rsidP="002E79A8">
      <w:pPr>
        <w:rPr>
          <w:rFonts w:ascii="Arial" w:hAnsi="Arial" w:cs="Arial"/>
        </w:rPr>
      </w:pPr>
    </w:p>
    <w:p w14:paraId="1CC7D0F2" w14:textId="77777777" w:rsidR="007A7F3A" w:rsidRDefault="007A7F3A"/>
    <w:sectPr w:rsidR="007A7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E4"/>
    <w:rsid w:val="002E79A8"/>
    <w:rsid w:val="0054538A"/>
    <w:rsid w:val="007A7F3A"/>
    <w:rsid w:val="00A70DE4"/>
    <w:rsid w:val="00D6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299E4-D34D-4676-9211-502F7BD6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9A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DE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0DE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DE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0DE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0DE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0DE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0DE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0DE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0DE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0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0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0D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0D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0D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0D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0D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0D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0D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0DE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70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0DE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70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0DE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70D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0DE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70D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0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0D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0DE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2E79A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79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79A8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Pogrubienie">
    <w:name w:val="Strong"/>
    <w:basedOn w:val="Domylnaczcionkaakapitu"/>
    <w:qFormat/>
    <w:rsid w:val="002E7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posir.poznan.pl" TargetMode="External"/><Relationship Id="rId4" Type="http://schemas.openxmlformats.org/officeDocument/2006/relationships/hyperlink" Target="mailto:sekretariat@posir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Perz</dc:creator>
  <cp:keywords/>
  <dc:description/>
  <cp:lastModifiedBy>Aneta Perz</cp:lastModifiedBy>
  <cp:revision>2</cp:revision>
  <dcterms:created xsi:type="dcterms:W3CDTF">2026-01-14T11:19:00Z</dcterms:created>
  <dcterms:modified xsi:type="dcterms:W3CDTF">2026-01-14T11:20:00Z</dcterms:modified>
</cp:coreProperties>
</file>